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AF" w:rsidRDefault="009D3A42">
      <w:pPr>
        <w:pStyle w:val="a4"/>
      </w:pPr>
      <w:r>
        <w:t>JIANGSU</w:t>
      </w:r>
      <w:r>
        <w:rPr>
          <w:spacing w:val="-6"/>
        </w:rPr>
        <w:t xml:space="preserve"> </w:t>
      </w:r>
      <w:r>
        <w:t>YADA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CO.,LTD</w:t>
      </w:r>
    </w:p>
    <w:p w:rsidR="004B7DAF" w:rsidRDefault="009D3A42">
      <w:pPr>
        <w:pStyle w:val="a3"/>
        <w:spacing w:before="14"/>
        <w:ind w:left="440" w:right="55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3336746</wp:posOffset>
            </wp:positionH>
            <wp:positionV relativeFrom="paragraph">
              <wp:posOffset>187690</wp:posOffset>
            </wp:positionV>
            <wp:extent cx="342562" cy="4343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6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</w:rPr>
        <w:t>Xinqiao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Road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Touqiao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Town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Guangling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District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Yangzhou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225109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Jiangsu</w:t>
      </w:r>
      <w:proofErr w:type="spell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China</w:t>
      </w:r>
      <w:proofErr w:type="spellEnd"/>
    </w:p>
    <w:p w:rsidR="004B7DAF" w:rsidRDefault="009D3A42">
      <w:pPr>
        <w:spacing w:before="16"/>
        <w:ind w:left="3893" w:right="3897"/>
        <w:jc w:val="center"/>
        <w:rPr>
          <w:b/>
          <w:sz w:val="18"/>
        </w:rPr>
      </w:pPr>
      <w:r>
        <w:rPr>
          <w:b/>
          <w:w w:val="105"/>
          <w:sz w:val="18"/>
        </w:rPr>
        <w:t>СЕРТИФІКАТ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ЯКОСТІ</w:t>
      </w:r>
    </w:p>
    <w:p w:rsidR="004B7DAF" w:rsidRDefault="009D3A42">
      <w:pPr>
        <w:pStyle w:val="a3"/>
        <w:spacing w:before="16" w:line="264" w:lineRule="auto"/>
        <w:ind w:left="538" w:right="553"/>
        <w:jc w:val="center"/>
      </w:pPr>
      <w:r>
        <w:rPr>
          <w:w w:val="105"/>
        </w:rPr>
        <w:t>За</w:t>
      </w:r>
      <w:r>
        <w:rPr>
          <w:spacing w:val="24"/>
          <w:w w:val="105"/>
        </w:rPr>
        <w:t xml:space="preserve"> </w:t>
      </w:r>
      <w:r>
        <w:rPr>
          <w:w w:val="105"/>
        </w:rPr>
        <w:t>запитом</w:t>
      </w:r>
      <w:r>
        <w:rPr>
          <w:spacing w:val="24"/>
          <w:w w:val="105"/>
        </w:rPr>
        <w:t xml:space="preserve"> </w:t>
      </w:r>
      <w:r>
        <w:rPr>
          <w:w w:val="105"/>
        </w:rPr>
        <w:t>української</w:t>
      </w:r>
      <w:r>
        <w:rPr>
          <w:spacing w:val="24"/>
          <w:w w:val="105"/>
        </w:rPr>
        <w:t xml:space="preserve"> </w:t>
      </w:r>
      <w:r>
        <w:rPr>
          <w:w w:val="105"/>
        </w:rPr>
        <w:t>компанії</w:t>
      </w:r>
      <w:r>
        <w:rPr>
          <w:spacing w:val="24"/>
          <w:w w:val="105"/>
        </w:rPr>
        <w:t xml:space="preserve"> </w:t>
      </w:r>
      <w:r>
        <w:rPr>
          <w:w w:val="105"/>
        </w:rPr>
        <w:t>ТОВ</w:t>
      </w:r>
      <w:r>
        <w:rPr>
          <w:spacing w:val="24"/>
          <w:w w:val="105"/>
        </w:rPr>
        <w:t xml:space="preserve"> </w:t>
      </w:r>
      <w:r>
        <w:rPr>
          <w:w w:val="105"/>
        </w:rPr>
        <w:t>«Торговий</w:t>
      </w:r>
      <w:r>
        <w:rPr>
          <w:spacing w:val="-8"/>
          <w:w w:val="105"/>
        </w:rPr>
        <w:t xml:space="preserve"> </w:t>
      </w:r>
      <w:r>
        <w:rPr>
          <w:w w:val="105"/>
        </w:rPr>
        <w:t>Дім</w:t>
      </w:r>
      <w:r>
        <w:rPr>
          <w:spacing w:val="-8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Віктер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Плюс»,</w:t>
      </w:r>
      <w:r>
        <w:rPr>
          <w:spacing w:val="24"/>
          <w:w w:val="105"/>
        </w:rPr>
        <w:t xml:space="preserve"> </w:t>
      </w:r>
      <w:r>
        <w:rPr>
          <w:w w:val="105"/>
        </w:rPr>
        <w:t>даним</w:t>
      </w:r>
      <w:r>
        <w:rPr>
          <w:spacing w:val="24"/>
          <w:w w:val="105"/>
        </w:rPr>
        <w:t xml:space="preserve"> </w:t>
      </w:r>
      <w:r>
        <w:rPr>
          <w:w w:val="105"/>
        </w:rPr>
        <w:t>листом</w:t>
      </w:r>
      <w:r>
        <w:rPr>
          <w:spacing w:val="24"/>
          <w:w w:val="105"/>
        </w:rPr>
        <w:t xml:space="preserve"> </w:t>
      </w:r>
      <w:r>
        <w:rPr>
          <w:w w:val="105"/>
        </w:rPr>
        <w:t>ми</w:t>
      </w:r>
      <w:r>
        <w:rPr>
          <w:spacing w:val="-8"/>
          <w:w w:val="105"/>
        </w:rPr>
        <w:t xml:space="preserve"> </w:t>
      </w:r>
      <w:r>
        <w:rPr>
          <w:w w:val="105"/>
        </w:rPr>
        <w:t>підтверджуємо,</w:t>
      </w:r>
      <w:r>
        <w:rPr>
          <w:spacing w:val="-8"/>
          <w:w w:val="105"/>
        </w:rPr>
        <w:t xml:space="preserve"> </w:t>
      </w:r>
      <w:r>
        <w:rPr>
          <w:w w:val="105"/>
        </w:rPr>
        <w:t>що</w:t>
      </w:r>
      <w:r>
        <w:rPr>
          <w:spacing w:val="-9"/>
          <w:w w:val="105"/>
        </w:rPr>
        <w:t xml:space="preserve"> </w:t>
      </w:r>
      <w:r>
        <w:rPr>
          <w:w w:val="105"/>
        </w:rPr>
        <w:t>наша</w:t>
      </w:r>
      <w:r>
        <w:rPr>
          <w:spacing w:val="-7"/>
          <w:w w:val="105"/>
        </w:rPr>
        <w:t xml:space="preserve"> </w:t>
      </w:r>
      <w:r>
        <w:rPr>
          <w:w w:val="105"/>
        </w:rPr>
        <w:t>продукція</w:t>
      </w:r>
      <w:r>
        <w:rPr>
          <w:spacing w:val="-7"/>
          <w:w w:val="105"/>
        </w:rPr>
        <w:t xml:space="preserve"> </w:t>
      </w:r>
      <w:r>
        <w:rPr>
          <w:w w:val="105"/>
        </w:rPr>
        <w:t>була</w:t>
      </w:r>
      <w:r>
        <w:rPr>
          <w:spacing w:val="1"/>
          <w:w w:val="105"/>
        </w:rPr>
        <w:t xml:space="preserve"> </w:t>
      </w:r>
      <w:r>
        <w:rPr>
          <w:w w:val="105"/>
        </w:rPr>
        <w:t>виготовлена</w:t>
      </w:r>
      <w:r>
        <w:rPr>
          <w:spacing w:val="-2"/>
          <w:w w:val="105"/>
        </w:rPr>
        <w:t xml:space="preserve"> </w:t>
      </w:r>
      <w:r>
        <w:rPr>
          <w:w w:val="105"/>
        </w:rPr>
        <w:t>відповідно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стандартів</w:t>
      </w:r>
      <w:r>
        <w:rPr>
          <w:spacing w:val="37"/>
          <w:w w:val="105"/>
        </w:rPr>
        <w:t xml:space="preserve"> </w:t>
      </w:r>
      <w:r>
        <w:rPr>
          <w:w w:val="105"/>
        </w:rPr>
        <w:t>якості</w:t>
      </w:r>
      <w:r>
        <w:rPr>
          <w:spacing w:val="35"/>
          <w:w w:val="105"/>
        </w:rPr>
        <w:t xml:space="preserve"> </w:t>
      </w:r>
      <w:r>
        <w:rPr>
          <w:w w:val="105"/>
        </w:rPr>
        <w:t>країни</w:t>
      </w:r>
      <w:r>
        <w:rPr>
          <w:spacing w:val="-1"/>
          <w:w w:val="105"/>
        </w:rPr>
        <w:t xml:space="preserve"> </w:t>
      </w:r>
      <w:r>
        <w:rPr>
          <w:w w:val="105"/>
        </w:rPr>
        <w:t>Покупця.</w:t>
      </w:r>
    </w:p>
    <w:p w:rsidR="004B7DAF" w:rsidRDefault="004B7DAF">
      <w:pPr>
        <w:pStyle w:val="a3"/>
        <w:rPr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4206"/>
        <w:gridCol w:w="1195"/>
        <w:gridCol w:w="1414"/>
        <w:gridCol w:w="1475"/>
      </w:tblGrid>
      <w:tr w:rsidR="004B7DAF">
        <w:trPr>
          <w:trHeight w:val="334"/>
        </w:trPr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B7DAF" w:rsidRDefault="009D3A42">
            <w:pPr>
              <w:pStyle w:val="TableParagraph"/>
              <w:spacing w:before="106"/>
              <w:ind w:left="4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Артикул</w:t>
            </w:r>
          </w:p>
        </w:tc>
        <w:tc>
          <w:tcPr>
            <w:tcW w:w="4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B7DAF" w:rsidRDefault="009D3A42">
            <w:pPr>
              <w:pStyle w:val="TableParagraph"/>
              <w:spacing w:before="106"/>
              <w:ind w:left="1657" w:right="164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Найменування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B7DAF" w:rsidRDefault="004B7DAF">
            <w:pPr>
              <w:pStyle w:val="TableParagraph"/>
              <w:rPr>
                <w:sz w:val="6"/>
              </w:rPr>
            </w:pPr>
          </w:p>
          <w:p w:rsidR="004B7DAF" w:rsidRDefault="009D3A42">
            <w:pPr>
              <w:pStyle w:val="TableParagraph"/>
              <w:spacing w:line="211" w:lineRule="exact"/>
              <w:ind w:left="52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107843" cy="13430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43" cy="134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:rsidR="004B7DAF" w:rsidRDefault="009D3A42">
            <w:pPr>
              <w:pStyle w:val="TableParagraph"/>
              <w:spacing w:before="106"/>
              <w:ind w:left="432" w:right="4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LOT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9F0"/>
          </w:tcPr>
          <w:p w:rsidR="004B7DAF" w:rsidRDefault="009D3A42">
            <w:pPr>
              <w:pStyle w:val="TableParagraph"/>
              <w:spacing w:before="106"/>
              <w:ind w:right="391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Дата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виробництва</w:t>
            </w:r>
          </w:p>
        </w:tc>
      </w:tr>
      <w:tr w:rsidR="004B7DAF">
        <w:trPr>
          <w:trHeight w:val="615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AF" w:rsidRDefault="004B7DAF">
            <w:pPr>
              <w:pStyle w:val="TableParagraph"/>
              <w:spacing w:before="9"/>
              <w:rPr>
                <w:sz w:val="18"/>
              </w:rPr>
            </w:pPr>
          </w:p>
          <w:p w:rsidR="004B7DAF" w:rsidRDefault="009D3A42">
            <w:pPr>
              <w:pStyle w:val="TableParagraph"/>
              <w:ind w:left="425"/>
              <w:rPr>
                <w:sz w:val="17"/>
              </w:rPr>
            </w:pPr>
            <w:r>
              <w:rPr>
                <w:sz w:val="17"/>
              </w:rPr>
              <w:t>502910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AF" w:rsidRDefault="009D3A42">
            <w:pPr>
              <w:pStyle w:val="TableParagraph"/>
              <w:spacing w:line="206" w:lineRule="exact"/>
              <w:ind w:left="31"/>
              <w:rPr>
                <w:sz w:val="17"/>
              </w:rPr>
            </w:pPr>
            <w:r>
              <w:rPr>
                <w:sz w:val="17"/>
              </w:rPr>
              <w:t>Шпатель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отоларингологічний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"ВОЛЕС"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дерев'яний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шліфований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150х18х1,6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мм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одноразового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використання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стерильний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AF" w:rsidRDefault="004B7DAF">
            <w:pPr>
              <w:pStyle w:val="TableParagraph"/>
              <w:spacing w:before="9"/>
              <w:rPr>
                <w:sz w:val="18"/>
              </w:rPr>
            </w:pPr>
          </w:p>
          <w:p w:rsidR="004B7DAF" w:rsidRPr="00CD6371" w:rsidRDefault="00CD6371">
            <w:pPr>
              <w:pStyle w:val="TableParagraph"/>
              <w:ind w:left="312"/>
              <w:rPr>
                <w:sz w:val="17"/>
                <w:lang w:val="ru-RU"/>
              </w:rPr>
            </w:pPr>
            <w:r>
              <w:rPr>
                <w:sz w:val="17"/>
              </w:rPr>
              <w:t>2026-1</w:t>
            </w:r>
            <w:r>
              <w:rPr>
                <w:sz w:val="17"/>
                <w:lang w:val="ru-RU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DAF" w:rsidRDefault="004B7DAF">
            <w:pPr>
              <w:pStyle w:val="TableParagraph"/>
              <w:spacing w:before="9"/>
              <w:rPr>
                <w:sz w:val="18"/>
              </w:rPr>
            </w:pPr>
          </w:p>
          <w:p w:rsidR="004B7DAF" w:rsidRPr="00CD6371" w:rsidRDefault="00CD6371">
            <w:pPr>
              <w:pStyle w:val="TableParagraph"/>
              <w:ind w:left="433" w:right="420"/>
              <w:jc w:val="center"/>
              <w:rPr>
                <w:sz w:val="17"/>
                <w:lang w:val="ru-RU"/>
              </w:rPr>
            </w:pPr>
            <w:r>
              <w:rPr>
                <w:sz w:val="17"/>
                <w:lang w:val="ru-RU"/>
              </w:rPr>
              <w:t>251121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</w:tcBorders>
          </w:tcPr>
          <w:p w:rsidR="004B7DAF" w:rsidRDefault="004B7DAF">
            <w:pPr>
              <w:pStyle w:val="TableParagraph"/>
              <w:spacing w:before="9"/>
              <w:rPr>
                <w:sz w:val="18"/>
              </w:rPr>
            </w:pPr>
          </w:p>
          <w:p w:rsidR="004B7DAF" w:rsidRDefault="00CD6371">
            <w:pPr>
              <w:pStyle w:val="TableParagraph"/>
              <w:ind w:right="432"/>
              <w:jc w:val="right"/>
              <w:rPr>
                <w:sz w:val="17"/>
              </w:rPr>
            </w:pPr>
            <w:r>
              <w:rPr>
                <w:sz w:val="17"/>
              </w:rPr>
              <w:t>2021-11</w:t>
            </w:r>
            <w:bookmarkStart w:id="0" w:name="_GoBack"/>
            <w:bookmarkEnd w:id="0"/>
          </w:p>
        </w:tc>
      </w:tr>
    </w:tbl>
    <w:p w:rsidR="004B7DAF" w:rsidRDefault="004B7DAF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4206"/>
      </w:tblGrid>
      <w:tr w:rsidR="004B7DAF">
        <w:trPr>
          <w:trHeight w:val="420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20" w:line="190" w:lineRule="atLeast"/>
              <w:ind w:left="364" w:right="314" w:hanging="1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Матеріал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пробірки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31"/>
              <w:ind w:left="665" w:right="6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дерево</w:t>
            </w:r>
          </w:p>
        </w:tc>
      </w:tr>
      <w:tr w:rsidR="004B7DAF">
        <w:trPr>
          <w:trHeight w:val="419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133"/>
              <w:ind w:left="169" w:right="151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Маркування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31"/>
              <w:ind w:left="664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Так</w:t>
            </w:r>
          </w:p>
        </w:tc>
      </w:tr>
      <w:tr w:rsidR="004B7DAF">
        <w:trPr>
          <w:trHeight w:val="419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133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Стерилізація: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31"/>
              <w:ind w:left="662" w:right="650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Стерильно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(етилен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оксид)</w:t>
            </w:r>
          </w:p>
        </w:tc>
      </w:tr>
      <w:tr w:rsidR="004B7DAF">
        <w:trPr>
          <w:trHeight w:val="1259"/>
        </w:trPr>
        <w:tc>
          <w:tcPr>
            <w:tcW w:w="1364" w:type="dxa"/>
          </w:tcPr>
          <w:p w:rsidR="004B7DAF" w:rsidRDefault="004B7DAF">
            <w:pPr>
              <w:pStyle w:val="TableParagraph"/>
              <w:rPr>
                <w:sz w:val="16"/>
              </w:rPr>
            </w:pPr>
          </w:p>
          <w:p w:rsidR="004B7DAF" w:rsidRDefault="004B7DAF">
            <w:pPr>
              <w:pStyle w:val="TableParagraph"/>
              <w:rPr>
                <w:sz w:val="16"/>
              </w:rPr>
            </w:pPr>
          </w:p>
          <w:p w:rsidR="004B7DAF" w:rsidRDefault="004B7DAF">
            <w:pPr>
              <w:pStyle w:val="TableParagraph"/>
              <w:spacing w:before="1"/>
              <w:rPr>
                <w:sz w:val="16"/>
              </w:rPr>
            </w:pPr>
          </w:p>
          <w:p w:rsidR="004B7DAF" w:rsidRDefault="009D3A42">
            <w:pPr>
              <w:pStyle w:val="TableParagraph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Призначення</w:t>
            </w:r>
          </w:p>
        </w:tc>
        <w:tc>
          <w:tcPr>
            <w:tcW w:w="4206" w:type="dxa"/>
          </w:tcPr>
          <w:p w:rsidR="004B7DAF" w:rsidRDefault="004B7DAF">
            <w:pPr>
              <w:pStyle w:val="TableParagraph"/>
              <w:rPr>
                <w:sz w:val="23"/>
              </w:rPr>
            </w:pPr>
          </w:p>
          <w:p w:rsidR="004B7DAF" w:rsidRDefault="009D3A42">
            <w:pPr>
              <w:pStyle w:val="TableParagraph"/>
              <w:spacing w:line="264" w:lineRule="auto"/>
              <w:ind w:left="30" w:right="266"/>
              <w:rPr>
                <w:sz w:val="15"/>
              </w:rPr>
            </w:pPr>
            <w:r>
              <w:rPr>
                <w:sz w:val="15"/>
              </w:rPr>
              <w:t>для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огляду ротової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порожнини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отоларингологічному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обстеженні.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Також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використовуються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взяття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зразків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зі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слизової оболонки ротової порожнини, нанесення мазей,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кремів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і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бальзамів.</w:t>
            </w:r>
          </w:p>
        </w:tc>
      </w:tr>
      <w:tr w:rsidR="004B7DAF">
        <w:trPr>
          <w:trHeight w:val="419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19" w:line="190" w:lineRule="atLeast"/>
              <w:ind w:left="114" w:right="83" w:firstLine="26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Загальні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характеристики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7" w:line="190" w:lineRule="atLeast"/>
              <w:ind w:left="1643" w:right="435" w:hanging="11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Фізіологічно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нешкідливі.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одноразового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використання</w:t>
            </w:r>
          </w:p>
        </w:tc>
      </w:tr>
      <w:tr w:rsidR="004B7DAF">
        <w:trPr>
          <w:trHeight w:val="419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133"/>
              <w:ind w:left="169" w:right="15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Розмір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31"/>
              <w:ind w:left="664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150х18х1,6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мм</w:t>
            </w:r>
          </w:p>
        </w:tc>
      </w:tr>
      <w:tr w:rsidR="004B7DAF">
        <w:trPr>
          <w:trHeight w:val="419"/>
        </w:trPr>
        <w:tc>
          <w:tcPr>
            <w:tcW w:w="1364" w:type="dxa"/>
          </w:tcPr>
          <w:p w:rsidR="004B7DAF" w:rsidRDefault="009D3A42">
            <w:pPr>
              <w:pStyle w:val="TableParagraph"/>
              <w:spacing w:before="133"/>
              <w:ind w:left="169" w:right="1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Пакування</w:t>
            </w:r>
          </w:p>
        </w:tc>
        <w:tc>
          <w:tcPr>
            <w:tcW w:w="4206" w:type="dxa"/>
          </w:tcPr>
          <w:p w:rsidR="004B7DAF" w:rsidRDefault="009D3A42">
            <w:pPr>
              <w:pStyle w:val="TableParagraph"/>
              <w:spacing w:before="131"/>
              <w:ind w:left="665" w:right="65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індивідуальне;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100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шт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картонній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коробці</w:t>
            </w:r>
          </w:p>
        </w:tc>
      </w:tr>
    </w:tbl>
    <w:p w:rsidR="004B7DAF" w:rsidRDefault="009D3A42">
      <w:pPr>
        <w:pStyle w:val="a3"/>
        <w:spacing w:before="93"/>
        <w:ind w:left="148"/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724322</wp:posOffset>
            </wp:positionH>
            <wp:positionV relativeFrom="paragraph">
              <wp:posOffset>348529</wp:posOffset>
            </wp:positionV>
            <wp:extent cx="103677" cy="653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77" cy="6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2491739</wp:posOffset>
            </wp:positionH>
            <wp:positionV relativeFrom="paragraph">
              <wp:posOffset>137311</wp:posOffset>
            </wp:positionV>
            <wp:extent cx="1735201" cy="1412875"/>
            <wp:effectExtent l="0" t="0" r="0" b="0"/>
            <wp:wrapNone/>
            <wp:docPr id="7" name="image4.png" descr="2016-12-13-Yada-Authorization-UK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201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Виробник</w:t>
      </w:r>
      <w:r>
        <w:rPr>
          <w:spacing w:val="-6"/>
          <w:w w:val="105"/>
        </w:rPr>
        <w:t xml:space="preserve"> </w:t>
      </w:r>
      <w:r>
        <w:rPr>
          <w:w w:val="105"/>
        </w:rPr>
        <w:t>та</w:t>
      </w:r>
      <w:r>
        <w:rPr>
          <w:spacing w:val="-6"/>
          <w:w w:val="105"/>
        </w:rPr>
        <w:t xml:space="preserve"> </w:t>
      </w:r>
      <w:r>
        <w:rPr>
          <w:w w:val="105"/>
        </w:rPr>
        <w:t>товар</w:t>
      </w:r>
      <w:r>
        <w:rPr>
          <w:spacing w:val="-7"/>
          <w:w w:val="105"/>
        </w:rPr>
        <w:t xml:space="preserve"> </w:t>
      </w:r>
      <w:r>
        <w:rPr>
          <w:w w:val="105"/>
        </w:rPr>
        <w:t>відповідають</w:t>
      </w:r>
      <w:r>
        <w:rPr>
          <w:spacing w:val="-6"/>
          <w:w w:val="105"/>
        </w:rPr>
        <w:t xml:space="preserve"> </w:t>
      </w:r>
      <w:r>
        <w:rPr>
          <w:w w:val="105"/>
        </w:rPr>
        <w:t>всім</w:t>
      </w:r>
      <w:r>
        <w:rPr>
          <w:spacing w:val="-7"/>
          <w:w w:val="105"/>
        </w:rPr>
        <w:t xml:space="preserve"> </w:t>
      </w:r>
      <w:r>
        <w:rPr>
          <w:w w:val="105"/>
        </w:rPr>
        <w:t>вимогам</w:t>
      </w:r>
      <w:r>
        <w:rPr>
          <w:spacing w:val="-6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13485</w:t>
      </w:r>
      <w:r>
        <w:rPr>
          <w:spacing w:val="-6"/>
          <w:w w:val="105"/>
        </w:rPr>
        <w:t xml:space="preserve"> </w:t>
      </w:r>
      <w:r>
        <w:rPr>
          <w:w w:val="105"/>
        </w:rPr>
        <w:t>та</w:t>
      </w:r>
      <w:r>
        <w:rPr>
          <w:spacing w:val="28"/>
          <w:w w:val="105"/>
        </w:rPr>
        <w:t xml:space="preserve"> </w:t>
      </w:r>
      <w:r>
        <w:rPr>
          <w:w w:val="105"/>
        </w:rPr>
        <w:t>ISO</w:t>
      </w:r>
      <w:r>
        <w:rPr>
          <w:spacing w:val="-7"/>
          <w:w w:val="105"/>
        </w:rPr>
        <w:t xml:space="preserve"> </w:t>
      </w:r>
      <w:r>
        <w:rPr>
          <w:w w:val="105"/>
        </w:rPr>
        <w:t>9001.</w:t>
      </w:r>
    </w:p>
    <w:p w:rsidR="004B7DAF" w:rsidRDefault="004B7DAF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9"/>
        <w:gridCol w:w="4085"/>
      </w:tblGrid>
      <w:tr w:rsidR="004B7DAF">
        <w:trPr>
          <w:trHeight w:val="191"/>
        </w:trPr>
        <w:tc>
          <w:tcPr>
            <w:tcW w:w="5569" w:type="dxa"/>
            <w:tcBorders>
              <w:bottom w:val="nil"/>
            </w:tcBorders>
          </w:tcPr>
          <w:p w:rsidR="004B7DAF" w:rsidRDefault="009D3A42">
            <w:pPr>
              <w:pStyle w:val="TableParagraph"/>
              <w:spacing w:before="8" w:line="163" w:lineRule="exact"/>
              <w:ind w:left="4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Виробник:</w:t>
            </w:r>
          </w:p>
        </w:tc>
        <w:tc>
          <w:tcPr>
            <w:tcW w:w="4085" w:type="dxa"/>
            <w:tcBorders>
              <w:bottom w:val="nil"/>
            </w:tcBorders>
          </w:tcPr>
          <w:p w:rsidR="004B7DAF" w:rsidRDefault="009D3A42">
            <w:pPr>
              <w:pStyle w:val="TableParagraph"/>
              <w:spacing w:before="8" w:line="163" w:lineRule="exact"/>
              <w:ind w:left="3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Уповноважений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виробника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Україні:</w:t>
            </w:r>
          </w:p>
        </w:tc>
      </w:tr>
      <w:tr w:rsidR="004B7DAF">
        <w:trPr>
          <w:trHeight w:val="194"/>
        </w:trPr>
        <w:tc>
          <w:tcPr>
            <w:tcW w:w="5569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8" w:line="166" w:lineRule="exact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JIANGSU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YADA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TECHNOLOGY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GROUP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CO.,LTD</w:t>
            </w:r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8" w:line="166" w:lineRule="exact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Товариство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обмеженою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відповідальністю</w:t>
            </w:r>
          </w:p>
        </w:tc>
      </w:tr>
      <w:tr w:rsidR="004B7DAF">
        <w:trPr>
          <w:trHeight w:val="196"/>
        </w:trPr>
        <w:tc>
          <w:tcPr>
            <w:tcW w:w="5569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11" w:line="166" w:lineRule="exact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Xinqiao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Road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Touqiao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Town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Guangling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District</w:t>
            </w:r>
            <w:proofErr w:type="spellEnd"/>
            <w:r>
              <w:rPr>
                <w:w w:val="105"/>
                <w:sz w:val="15"/>
              </w:rPr>
              <w:t>,</w:t>
            </w:r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11" w:line="166" w:lineRule="exact"/>
              <w:ind w:left="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«Торговий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Дім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Віктер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Плюс»,</w:t>
            </w:r>
          </w:p>
        </w:tc>
      </w:tr>
      <w:tr w:rsidR="004B7DAF">
        <w:trPr>
          <w:trHeight w:val="196"/>
        </w:trPr>
        <w:tc>
          <w:tcPr>
            <w:tcW w:w="5569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11" w:line="166" w:lineRule="exact"/>
              <w:ind w:left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Yangzhou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225109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Jiangsu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China</w:t>
            </w:r>
            <w:proofErr w:type="spellEnd"/>
          </w:p>
        </w:tc>
        <w:tc>
          <w:tcPr>
            <w:tcW w:w="4085" w:type="dxa"/>
            <w:tcBorders>
              <w:top w:val="nil"/>
              <w:bottom w:val="nil"/>
            </w:tcBorders>
          </w:tcPr>
          <w:p w:rsidR="004B7DAF" w:rsidRDefault="009D3A42">
            <w:pPr>
              <w:pStyle w:val="TableParagraph"/>
              <w:spacing w:before="11" w:line="166" w:lineRule="exact"/>
              <w:ind w:left="31"/>
              <w:rPr>
                <w:sz w:val="15"/>
              </w:rPr>
            </w:pPr>
            <w:r>
              <w:rPr>
                <w:w w:val="105"/>
                <w:sz w:val="15"/>
              </w:rPr>
              <w:t>Україна,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04210,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Київ,</w:t>
            </w:r>
          </w:p>
        </w:tc>
      </w:tr>
      <w:tr w:rsidR="004B7DAF">
        <w:trPr>
          <w:trHeight w:val="393"/>
        </w:trPr>
        <w:tc>
          <w:tcPr>
            <w:tcW w:w="5569" w:type="dxa"/>
            <w:tcBorders>
              <w:top w:val="nil"/>
            </w:tcBorders>
          </w:tcPr>
          <w:p w:rsidR="004B7DAF" w:rsidRDefault="004B7DAF">
            <w:pPr>
              <w:pStyle w:val="TableParagraph"/>
              <w:rPr>
                <w:sz w:val="14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4B7DAF" w:rsidRDefault="009D3A42">
            <w:pPr>
              <w:pStyle w:val="TableParagraph"/>
              <w:spacing w:before="11"/>
              <w:ind w:left="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пр-т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Героїв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Сталінграду,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2-Г,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кор.1.</w:t>
            </w:r>
          </w:p>
        </w:tc>
      </w:tr>
    </w:tbl>
    <w:p w:rsidR="009D3A42" w:rsidRDefault="009D3A42"/>
    <w:sectPr w:rsidR="009D3A42">
      <w:type w:val="continuous"/>
      <w:pgSz w:w="11910" w:h="16840"/>
      <w:pgMar w:top="112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AF"/>
    <w:rsid w:val="004B7DAF"/>
    <w:rsid w:val="009D3A42"/>
    <w:rsid w:val="00C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AAC6"/>
  <w15:docId w15:val="{728B1B14-81E8-4F58-AF30-BF211E8A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15"/>
      <w:szCs w:val="15"/>
    </w:rPr>
  </w:style>
  <w:style w:type="paragraph" w:styleId="a4">
    <w:name w:val="Title"/>
    <w:basedOn w:val="a"/>
    <w:uiPriority w:val="1"/>
    <w:qFormat/>
    <w:pPr>
      <w:spacing w:before="60"/>
      <w:ind w:left="440" w:right="553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Гусечко Анна Васильевна</dc:creator>
  <cp:lastModifiedBy>store2</cp:lastModifiedBy>
  <cp:revision>2</cp:revision>
  <dcterms:created xsi:type="dcterms:W3CDTF">2023-01-27T08:14:00Z</dcterms:created>
  <dcterms:modified xsi:type="dcterms:W3CDTF">2023-01-27T08:14:00Z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2023-01-27T00:00:00Z</vt:filetime>
  </property>
</Properties>
</file>